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E0FA1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结婚证是否能当做职业资格考证加分？如果可以，按哪个标准加呢？</w:t>
      </w:r>
    </w:p>
    <w:p w14:paraId="570A92DE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不加分</w:t>
      </w:r>
    </w:p>
    <w:p w14:paraId="4BB12065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阳光体育优秀班级在认定方法中以前八名进行评分，但是今年的公示并未以名次安排，而且包含了十个班级，请问一下应该按照哪个标准来加分呢？</w:t>
      </w:r>
    </w:p>
    <w:p w14:paraId="6534A30C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可向团委那边拿一下排序名单，依旧按照认证方法中前八名加分</w:t>
      </w:r>
    </w:p>
    <w:p w14:paraId="2F5FF3D4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校级的阳光体育优秀班级以及优秀个人可以加分吗？如果可以，按哪个标准加呢？</w:t>
      </w:r>
    </w:p>
    <w:p w14:paraId="0F19D825" w14:textId="2A9DD655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可加分，以公示为准</w:t>
      </w:r>
      <w:r w:rsidR="00E701EA">
        <w:rPr>
          <w:rFonts w:ascii="宋体" w:eastAsia="宋体" w:hAnsi="宋体" w:cs="宋体" w:hint="eastAsia"/>
          <w:sz w:val="24"/>
          <w:highlight w:val="yellow"/>
        </w:rPr>
        <w:t>，阳光体育优秀个人加0.5</w:t>
      </w:r>
    </w:p>
    <w:p w14:paraId="6D85CBE5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综合评测和十大杰出青年里的评选是不分排名的是否能加分？该按什么标准加分呢？</w:t>
      </w:r>
    </w:p>
    <w:p w14:paraId="40EC02D5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均不加分</w:t>
      </w:r>
    </w:p>
    <w:p w14:paraId="39357BEC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校运会广播体操代表以及院运会广播体操可以加分吗？</w:t>
      </w:r>
    </w:p>
    <w:p w14:paraId="53DFDEB4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均不加分</w:t>
      </w:r>
    </w:p>
    <w:p w14:paraId="4E6F94A7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院运会的团体总分奖、最佳组织奖可以加分吗？</w:t>
      </w:r>
    </w:p>
    <w:p w14:paraId="29A6AEC6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均+0.2分</w:t>
      </w:r>
    </w:p>
    <w:p w14:paraId="7A8BAF2D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班级收书活动三等奖可以加分吗？</w:t>
      </w:r>
    </w:p>
    <w:p w14:paraId="5BCC5BF7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说明白收书活动是属于什么组织举办的活动，视情况加分</w:t>
      </w:r>
    </w:p>
    <w:p w14:paraId="49F0EE11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活力基层团支部、活力在基层数十百优项目可以加分吗？</w:t>
      </w:r>
    </w:p>
    <w:p w14:paraId="3AE9EC20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均不加分</w:t>
      </w:r>
    </w:p>
    <w:p w14:paraId="3B145B52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“活力在基层”活动中获得优秀项目称号能加分吗？</w:t>
      </w:r>
    </w:p>
    <w:p w14:paraId="17002E83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不加分</w:t>
      </w:r>
    </w:p>
    <w:p w14:paraId="7D050345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参加了学校的交流项目——麦吉尔大学农业科学暑期交流项目，可以加分吗？</w:t>
      </w:r>
    </w:p>
    <w:p w14:paraId="445B6A4C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说明白交流目的，视情况加分</w:t>
      </w:r>
    </w:p>
    <w:p w14:paraId="0209C5BF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血液知识讲座可以加分吗？（证明上未说明，但是举办组织为创新创业组织）</w:t>
      </w:r>
    </w:p>
    <w:p w14:paraId="4BF3E596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不加分</w:t>
      </w:r>
    </w:p>
    <w:p w14:paraId="66BB83FC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十大的星级班级能加多少分呢？</w:t>
      </w:r>
    </w:p>
    <w:p w14:paraId="42C338E2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不加分</w:t>
      </w:r>
    </w:p>
    <w:p w14:paraId="566A03E0" w14:textId="77777777" w:rsidR="002E3221" w:rsidRDefault="002E3221">
      <w:pPr>
        <w:spacing w:line="360" w:lineRule="auto"/>
        <w:rPr>
          <w:rFonts w:ascii="宋体" w:eastAsia="宋体" w:hAnsi="宋体" w:cs="宋体"/>
          <w:sz w:val="24"/>
        </w:rPr>
      </w:pPr>
    </w:p>
    <w:p w14:paraId="3C23970B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capinno商业挑战赛的加分标准？</w:t>
      </w:r>
    </w:p>
    <w:p w14:paraId="3C6665B3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lastRenderedPageBreak/>
        <w:t>我查了一下华农的队伍是进入了初赛的五十强，按照国家级优胜奖加分</w:t>
      </w:r>
    </w:p>
    <w:p w14:paraId="3F5862AA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有同学参加了讲座就业指导中心的第六期精英培训营，会议是说明能加0.5创新创业学分的，但是那边未提供证明，有什么其他途径可代替这个证明吗？</w:t>
      </w:r>
    </w:p>
    <w:p w14:paraId="3CCDD70B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仍需要提供证明，可向举办方处询问活动证明</w:t>
      </w:r>
    </w:p>
    <w:p w14:paraId="3FBF9F2E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篮球队的院级赛名次以及院运会的名次是否按阳光体育一样1~2名一等奖、3~5名二等奖、6~9名三等奖呢？</w:t>
      </w:r>
    </w:p>
    <w:p w14:paraId="354A8DEA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是，但是加分名单要以公示中的人员加分，若替补等未出现在名单，仍不可加分</w:t>
      </w:r>
    </w:p>
    <w:p w14:paraId="08331A8F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大创如果开题时不是负责人，然后换了成为了负责人，那是以负责人的分数加吗？</w:t>
      </w:r>
    </w:p>
    <w:p w14:paraId="2B8E9D8B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以担任负责人的时间长短加分（如：大创历时一年半，若担任了后半段六个月的负责人，则加0.4分）</w:t>
      </w:r>
    </w:p>
    <w:p w14:paraId="193E9CD0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阳光体育优秀个人与优秀班级加分是否冲突？</w:t>
      </w:r>
    </w:p>
    <w:p w14:paraId="12129DB3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取最高分，不可叠加</w:t>
      </w:r>
    </w:p>
    <w:p w14:paraId="6F38901A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食工卓越班是在大二才开班，能否加自己以前班级大一的奖项？</w:t>
      </w:r>
    </w:p>
    <w:p w14:paraId="67FD1880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可以</w:t>
      </w:r>
    </w:p>
    <w:p w14:paraId="73A1C56E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在《生命时报》上发表文章是按照学术活动国内外一般期刊加分吗？</w:t>
      </w:r>
    </w:p>
    <w:p w14:paraId="2020127C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是</w:t>
      </w:r>
    </w:p>
    <w:p w14:paraId="0971ECE7" w14:textId="77777777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教师资格证考试通过在认定方法中显示为不可加分，这个是指只有笔试通过不可加分吗？假如是拿到了教师资格证是否能按职业资格考证加2分呢？</w:t>
      </w:r>
    </w:p>
    <w:p w14:paraId="729A02D3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不加分</w:t>
      </w:r>
    </w:p>
    <w:p w14:paraId="196B5F9A" w14:textId="77777777" w:rsidR="002E3221" w:rsidRPr="00E701EA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 w:rsidRPr="00E701EA">
        <w:rPr>
          <w:rFonts w:ascii="宋体" w:eastAsia="宋体" w:hAnsi="宋体" w:cs="宋体" w:hint="eastAsia"/>
          <w:sz w:val="24"/>
        </w:rPr>
        <w:t>新生辩论赛与新生篮球赛不可加分</w:t>
      </w:r>
    </w:p>
    <w:p w14:paraId="473F4FAA" w14:textId="5E028582" w:rsidR="002E3221" w:rsidRDefault="004C748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 w:rsidRPr="00E701EA">
        <w:rPr>
          <w:rFonts w:ascii="宋体" w:eastAsia="宋体" w:hAnsi="宋体" w:cs="宋体" w:hint="eastAsia"/>
          <w:sz w:val="24"/>
        </w:rPr>
        <w:t>接力赛是只加参与比赛的四个人的分数</w:t>
      </w:r>
    </w:p>
    <w:p w14:paraId="21C8BB46" w14:textId="59A9A1C6" w:rsidR="00E701EA" w:rsidRPr="00E701EA" w:rsidRDefault="00E701E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团日活动有表演类的才可加分，属于文体竞赛，整个系列评奖的不加分</w:t>
      </w:r>
    </w:p>
    <w:p w14:paraId="62E019DA" w14:textId="77777777" w:rsidR="002E3221" w:rsidRDefault="002E3221">
      <w:pPr>
        <w:spacing w:line="360" w:lineRule="auto"/>
        <w:rPr>
          <w:rFonts w:ascii="宋体" w:eastAsia="宋体" w:hAnsi="宋体" w:cs="宋体"/>
          <w:sz w:val="24"/>
        </w:rPr>
      </w:pPr>
    </w:p>
    <w:p w14:paraId="4A4CAC04" w14:textId="12356B51" w:rsidR="002E3221" w:rsidRDefault="00E701E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24、</w:t>
      </w:r>
      <w:r w:rsidR="004C748E">
        <w:rPr>
          <w:rFonts w:ascii="宋体" w:eastAsia="宋体" w:hAnsi="宋体" w:cs="宋体" w:hint="eastAsia"/>
          <w:sz w:val="24"/>
        </w:rPr>
        <w:t>有同学反映自己的创新创业学分按现有规则加不够，自己的驾驶证是在高考之后到大一开学之前拿的，现在也没有机会再考了，他觉得高中毕业之后就已经是一名大学生了，请问能否放宽要求，只要是在大四寒假前拿到驾驶证均可当做职业资格考证来加分。</w:t>
      </w:r>
    </w:p>
    <w:p w14:paraId="7A6FFDE6" w14:textId="77777777" w:rsidR="002E3221" w:rsidRDefault="004C748E">
      <w:pPr>
        <w:spacing w:line="360" w:lineRule="auto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不可加分</w:t>
      </w:r>
    </w:p>
    <w:p w14:paraId="356C68B3" w14:textId="621E7B9E" w:rsidR="00874B72" w:rsidRDefault="00E701E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25、</w:t>
      </w:r>
      <w:r w:rsidR="00874B72" w:rsidRPr="00874B72">
        <w:rPr>
          <w:rFonts w:ascii="宋体" w:eastAsia="宋体" w:hAnsi="宋体" w:cs="宋体" w:hint="eastAsia"/>
          <w:sz w:val="24"/>
        </w:rPr>
        <w:t>四六级讲座</w:t>
      </w:r>
      <w:r w:rsidR="00874B72">
        <w:rPr>
          <w:rFonts w:ascii="宋体" w:eastAsia="宋体" w:hAnsi="宋体" w:cs="宋体" w:hint="eastAsia"/>
          <w:sz w:val="24"/>
        </w:rPr>
        <w:t>（琥珀教育）</w:t>
      </w:r>
    </w:p>
    <w:p w14:paraId="1AF97684" w14:textId="77777777" w:rsidR="00874B72" w:rsidRDefault="00F67E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加分</w:t>
      </w:r>
    </w:p>
    <w:p w14:paraId="6F447779" w14:textId="77777777" w:rsidR="004C748E" w:rsidRDefault="004C748E">
      <w:pPr>
        <w:spacing w:line="360" w:lineRule="auto"/>
        <w:rPr>
          <w:rFonts w:ascii="宋体" w:eastAsia="宋体" w:hAnsi="宋体" w:cs="宋体"/>
          <w:sz w:val="24"/>
        </w:rPr>
      </w:pPr>
    </w:p>
    <w:p w14:paraId="30A84EC6" w14:textId="77777777" w:rsidR="00874B72" w:rsidRPr="00874B72" w:rsidRDefault="00874B72">
      <w:pPr>
        <w:spacing w:line="360" w:lineRule="auto"/>
        <w:rPr>
          <w:rFonts w:ascii="宋体" w:eastAsia="宋体" w:hAnsi="宋体" w:cs="宋体"/>
          <w:sz w:val="24"/>
        </w:rPr>
      </w:pPr>
    </w:p>
    <w:sectPr w:rsidR="00874B72" w:rsidRPr="00874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EC1AD"/>
    <w:multiLevelType w:val="singleLevel"/>
    <w:tmpl w:val="421EC1A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436FFA"/>
    <w:rsid w:val="002E3221"/>
    <w:rsid w:val="003B0AAB"/>
    <w:rsid w:val="004C748E"/>
    <w:rsid w:val="00874B72"/>
    <w:rsid w:val="00BB2F97"/>
    <w:rsid w:val="00E701EA"/>
    <w:rsid w:val="00F67EB9"/>
    <w:rsid w:val="037D3F3A"/>
    <w:rsid w:val="1A3551B7"/>
    <w:rsid w:val="23B91491"/>
    <w:rsid w:val="2E4C01BF"/>
    <w:rsid w:val="36B75539"/>
    <w:rsid w:val="398E7766"/>
    <w:rsid w:val="44C749CC"/>
    <w:rsid w:val="4EBC40C5"/>
    <w:rsid w:val="52436FFA"/>
    <w:rsid w:val="52B27A44"/>
    <w:rsid w:val="543113BF"/>
    <w:rsid w:val="5B45597F"/>
    <w:rsid w:val="6A3C2441"/>
    <w:rsid w:val="71FB2CA3"/>
    <w:rsid w:val="7E736175"/>
    <w:rsid w:val="7F9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76BED"/>
  <w15:docId w15:val="{E2D3B955-5D00-45F9-8E26-1C08467E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冬冬</dc:creator>
  <cp:lastModifiedBy>huang guijie</cp:lastModifiedBy>
  <cp:revision>3</cp:revision>
  <dcterms:created xsi:type="dcterms:W3CDTF">2020-11-02T09:50:00Z</dcterms:created>
  <dcterms:modified xsi:type="dcterms:W3CDTF">2020-11-02T16:14:00Z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