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71AB4" w14:textId="77777777" w:rsidR="00B96F04" w:rsidRDefault="00000000">
      <w:pPr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共青团培育优秀入党积极分子情况记录表</w:t>
      </w:r>
    </w:p>
    <w:p w14:paraId="4B981D84" w14:textId="77777777" w:rsidR="00B96F04" w:rsidRDefault="00000000">
      <w:pPr>
        <w:ind w:firstLineChars="0" w:firstLine="0"/>
        <w:jc w:val="left"/>
      </w:pPr>
      <w:r>
        <w:rPr>
          <w:rFonts w:ascii="方正黑体简体" w:eastAsia="方正黑体简体" w:hAnsi="方正黑体简体" w:cs="方正黑体简体" w:hint="eastAsia"/>
          <w:sz w:val="24"/>
        </w:rPr>
        <w:t>入党积极分子姓名：</w:t>
      </w:r>
      <w:r>
        <w:rPr>
          <w:rFonts w:ascii="方正黑体简体" w:eastAsia="方正黑体简体" w:hAnsi="方正黑体简体" w:cs="方正黑体简体" w:hint="eastAsia"/>
          <w:sz w:val="24"/>
          <w:u w:val="single"/>
        </w:rPr>
        <w:t xml:space="preserve">         </w:t>
      </w:r>
      <w:r>
        <w:rPr>
          <w:rFonts w:ascii="方正黑体简体" w:eastAsia="方正黑体简体" w:hAnsi="方正黑体简体" w:cs="方正黑体简体" w:hint="eastAsia"/>
          <w:sz w:val="24"/>
        </w:rPr>
        <w:t xml:space="preserve">             所在团支部：</w:t>
      </w:r>
      <w:r>
        <w:rPr>
          <w:rFonts w:ascii="方正黑体简体" w:eastAsia="方正黑体简体" w:hAnsi="方正黑体简体" w:cs="方正黑体简体" w:hint="eastAsia"/>
          <w:sz w:val="24"/>
          <w:u w:val="single"/>
        </w:rPr>
        <w:t xml:space="preserve">                 </w:t>
      </w:r>
      <w:r>
        <w:rPr>
          <w:rFonts w:ascii="方正黑体简体" w:eastAsia="方正黑体简体" w:hAnsi="方正黑体简体" w:cs="方正黑体简体" w:hint="eastAsia"/>
          <w:sz w:val="24"/>
        </w:rPr>
        <w:t xml:space="preserve">  </w:t>
      </w:r>
    </w:p>
    <w:tbl>
      <w:tblPr>
        <w:tblStyle w:val="a4"/>
        <w:tblW w:w="9118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84"/>
        <w:gridCol w:w="4201"/>
        <w:gridCol w:w="2033"/>
        <w:gridCol w:w="1600"/>
      </w:tblGrid>
      <w:tr w:rsidR="00B96F04" w14:paraId="2F61AF4D" w14:textId="77777777">
        <w:trPr>
          <w:trHeight w:val="544"/>
          <w:tblHeader/>
          <w:jc w:val="center"/>
        </w:trPr>
        <w:tc>
          <w:tcPr>
            <w:tcW w:w="5485" w:type="dxa"/>
            <w:gridSpan w:val="2"/>
            <w:vAlign w:val="center"/>
          </w:tcPr>
          <w:p w14:paraId="25B13EA6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“育优”标准</w:t>
            </w:r>
          </w:p>
        </w:tc>
        <w:tc>
          <w:tcPr>
            <w:tcW w:w="2033" w:type="dxa"/>
            <w:vAlign w:val="center"/>
          </w:tcPr>
          <w:p w14:paraId="1BBD3D26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自我情况描述</w:t>
            </w:r>
          </w:p>
        </w:tc>
        <w:tc>
          <w:tcPr>
            <w:tcW w:w="1600" w:type="dxa"/>
            <w:vAlign w:val="center"/>
          </w:tcPr>
          <w:p w14:paraId="45DFA249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kern w:val="0"/>
                <w:sz w:val="24"/>
              </w:rPr>
              <w:t>团支部评价</w:t>
            </w:r>
          </w:p>
        </w:tc>
      </w:tr>
      <w:tr w:rsidR="00B96F04" w14:paraId="64153F8F" w14:textId="77777777">
        <w:trPr>
          <w:trHeight w:val="789"/>
          <w:jc w:val="center"/>
        </w:trPr>
        <w:tc>
          <w:tcPr>
            <w:tcW w:w="1284" w:type="dxa"/>
            <w:vMerge w:val="restart"/>
            <w:vAlign w:val="center"/>
          </w:tcPr>
          <w:p w14:paraId="518EDC36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ascii="方正楷体简体" w:eastAsia="方正楷体简体" w:hint="eastAsia"/>
                <w:kern w:val="0"/>
                <w:sz w:val="24"/>
              </w:rPr>
              <w:t>政治思想</w:t>
            </w:r>
          </w:p>
        </w:tc>
        <w:tc>
          <w:tcPr>
            <w:tcW w:w="4201" w:type="dxa"/>
            <w:vAlign w:val="center"/>
          </w:tcPr>
          <w:p w14:paraId="70A2E924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以党员标准要求自己，履行党员应履行的各项义务。</w:t>
            </w:r>
          </w:p>
        </w:tc>
        <w:tc>
          <w:tcPr>
            <w:tcW w:w="2033" w:type="dxa"/>
            <w:vAlign w:val="center"/>
          </w:tcPr>
          <w:p w14:paraId="34D70F00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96755D5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4C549642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5C223761" w14:textId="77777777">
        <w:trPr>
          <w:trHeight w:val="1409"/>
          <w:jc w:val="center"/>
        </w:trPr>
        <w:tc>
          <w:tcPr>
            <w:tcW w:w="1284" w:type="dxa"/>
            <w:vMerge/>
            <w:vAlign w:val="center"/>
          </w:tcPr>
          <w:p w14:paraId="1E344C22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57597F81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带头学习党的科学理论特别是习近平新时代中国特色社会主义思想，积极传播党的主张，读原著、学原文、悟原理，深度阅读1本相关著作，撰写1篇读书笔记。</w:t>
            </w:r>
          </w:p>
        </w:tc>
        <w:tc>
          <w:tcPr>
            <w:tcW w:w="2033" w:type="dxa"/>
          </w:tcPr>
          <w:p w14:paraId="1F7D58D3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26C54BC7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79F8E2D0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4CFD5881" w14:textId="77777777">
        <w:trPr>
          <w:trHeight w:val="850"/>
          <w:jc w:val="center"/>
        </w:trPr>
        <w:tc>
          <w:tcPr>
            <w:tcW w:w="1284" w:type="dxa"/>
            <w:vMerge/>
            <w:vAlign w:val="center"/>
          </w:tcPr>
          <w:p w14:paraId="27B35AC8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26AE7CA1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近1年应参加不少于8个学时的集中理论学习且理论测试合格；思政课考评优良。</w:t>
            </w:r>
          </w:p>
        </w:tc>
        <w:tc>
          <w:tcPr>
            <w:tcW w:w="2033" w:type="dxa"/>
          </w:tcPr>
          <w:p w14:paraId="0EEFFB64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278BE912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3D7924CA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6B853DA2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719A7166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3B0A4ECA" w14:textId="77777777">
        <w:trPr>
          <w:trHeight w:val="850"/>
          <w:jc w:val="center"/>
        </w:trPr>
        <w:tc>
          <w:tcPr>
            <w:tcW w:w="1284" w:type="dxa"/>
            <w:vMerge/>
            <w:vAlign w:val="center"/>
          </w:tcPr>
          <w:p w14:paraId="2E392FD8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62ED4948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对社会舆论和网络文化有政治敏锐性和鉴别力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对于错误言行敢于亮剑发声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驳斥斗争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44214ADD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C41D5DA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14B5F6AC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23C4DC3C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5241A2AB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4E43509C" w14:textId="77777777">
        <w:trPr>
          <w:trHeight w:val="762"/>
          <w:jc w:val="center"/>
        </w:trPr>
        <w:tc>
          <w:tcPr>
            <w:tcW w:w="1284" w:type="dxa"/>
            <w:vMerge/>
            <w:vAlign w:val="center"/>
          </w:tcPr>
          <w:p w14:paraId="157D7EF7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0A7C8C92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崇尚科学理性，不信仰宗教、不参加宗教活动，自觉抵制封建迷信，反对邪教。</w:t>
            </w:r>
          </w:p>
        </w:tc>
        <w:tc>
          <w:tcPr>
            <w:tcW w:w="2033" w:type="dxa"/>
          </w:tcPr>
          <w:p w14:paraId="67297169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BF0C813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1F384F34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46D231B1" w14:textId="77777777">
        <w:trPr>
          <w:trHeight w:val="1586"/>
          <w:jc w:val="center"/>
        </w:trPr>
        <w:tc>
          <w:tcPr>
            <w:tcW w:w="1284" w:type="dxa"/>
            <w:vMerge w:val="restart"/>
            <w:vAlign w:val="center"/>
          </w:tcPr>
          <w:p w14:paraId="07785EE5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ascii="方正楷体简体" w:eastAsia="方正楷体简体" w:hint="eastAsia"/>
                <w:kern w:val="0"/>
                <w:sz w:val="24"/>
              </w:rPr>
              <w:t>道德品行</w:t>
            </w:r>
          </w:p>
          <w:p w14:paraId="2FDD3216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53D746FD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带头积极践行社会主义核心价值观，带头弘扬爱国主义、集体主义、社会主义精神，带头积极传承中华优秀传统文化、革命文化、社会主义先进文化，能够以身作则展现优良班风、学风、校风，得到老师同学好评。</w:t>
            </w:r>
          </w:p>
        </w:tc>
        <w:tc>
          <w:tcPr>
            <w:tcW w:w="2033" w:type="dxa"/>
          </w:tcPr>
          <w:p w14:paraId="04CB3F51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0448AD05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73223AD5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0337E90E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12F47250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704ACBAB" w14:textId="77777777">
        <w:trPr>
          <w:trHeight w:val="794"/>
          <w:jc w:val="center"/>
        </w:trPr>
        <w:tc>
          <w:tcPr>
            <w:tcW w:w="1284" w:type="dxa"/>
            <w:vMerge/>
            <w:vAlign w:val="center"/>
          </w:tcPr>
          <w:p w14:paraId="08C940DA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2BC98DBD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关心社会公益，成为注册志愿者，近</w:t>
            </w:r>
            <w:r>
              <w:rPr>
                <w:rFonts w:eastAsia="方正楷体简体" w:hint="eastAsia"/>
                <w:kern w:val="0"/>
                <w:sz w:val="21"/>
                <w:szCs w:val="21"/>
              </w:rPr>
              <w:t>1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年参加志愿服务时长不少于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20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小时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6E4F5B62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571A2A1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2378E736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</w:p>
        </w:tc>
      </w:tr>
      <w:tr w:rsidR="00B96F04" w14:paraId="66C6DAD7" w14:textId="77777777">
        <w:trPr>
          <w:trHeight w:val="1077"/>
          <w:jc w:val="center"/>
        </w:trPr>
        <w:tc>
          <w:tcPr>
            <w:tcW w:w="1284" w:type="dxa"/>
            <w:vMerge/>
            <w:vAlign w:val="center"/>
          </w:tcPr>
          <w:p w14:paraId="00746326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0C0C5E62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在参与构建清朗网络空间中主动积极作为，积极投身网络强国建设，主动参与网络社会治理。</w:t>
            </w:r>
          </w:p>
        </w:tc>
        <w:tc>
          <w:tcPr>
            <w:tcW w:w="2033" w:type="dxa"/>
          </w:tcPr>
          <w:p w14:paraId="518D8435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D15C9D8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07ED4AE0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355E19F7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7616E11C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01BAA887" w14:textId="77777777">
        <w:trPr>
          <w:trHeight w:val="1403"/>
          <w:jc w:val="center"/>
        </w:trPr>
        <w:tc>
          <w:tcPr>
            <w:tcW w:w="1284" w:type="dxa"/>
            <w:vMerge/>
            <w:vAlign w:val="center"/>
          </w:tcPr>
          <w:p w14:paraId="75C66B0E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5805E914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做朋辈帮扶、互助友爱的践行者，密切联系身边同学，积极为同学们排忧解难做实事。</w:t>
            </w:r>
          </w:p>
        </w:tc>
        <w:tc>
          <w:tcPr>
            <w:tcW w:w="2033" w:type="dxa"/>
          </w:tcPr>
          <w:p w14:paraId="75CB7ACE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A33292C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37BF4C09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40D4C0F3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3CFAEF49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22977BC6" w14:textId="77777777">
        <w:trPr>
          <w:trHeight w:val="851"/>
          <w:jc w:val="center"/>
        </w:trPr>
        <w:tc>
          <w:tcPr>
            <w:tcW w:w="1284" w:type="dxa"/>
            <w:vMerge w:val="restart"/>
            <w:vAlign w:val="center"/>
          </w:tcPr>
          <w:p w14:paraId="70DFF0D2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  <w:r>
              <w:rPr>
                <w:rFonts w:ascii="方正楷体简体" w:eastAsia="方正楷体简体" w:hint="eastAsia"/>
                <w:kern w:val="0"/>
                <w:sz w:val="24"/>
                <w:lang w:eastAsia="zh-Hans"/>
              </w:rPr>
              <w:t>发挥</w:t>
            </w:r>
            <w:r>
              <w:rPr>
                <w:rFonts w:ascii="方正楷体简体" w:eastAsia="方正楷体简体" w:hint="eastAsia"/>
                <w:kern w:val="0"/>
                <w:sz w:val="24"/>
              </w:rPr>
              <w:t>作</w:t>
            </w:r>
            <w:r>
              <w:rPr>
                <w:rFonts w:ascii="方正楷体简体" w:eastAsia="方正楷体简体" w:hint="eastAsia"/>
                <w:kern w:val="0"/>
                <w:sz w:val="24"/>
                <w:lang w:eastAsia="zh-Hans"/>
              </w:rPr>
              <w:t>用</w:t>
            </w:r>
          </w:p>
        </w:tc>
        <w:tc>
          <w:tcPr>
            <w:tcW w:w="4201" w:type="dxa"/>
            <w:vAlign w:val="center"/>
          </w:tcPr>
          <w:p w14:paraId="5A26A7D1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eastAsia="方正楷体简体"/>
                <w:kern w:val="0"/>
                <w:sz w:val="21"/>
                <w:szCs w:val="21"/>
              </w:rPr>
              <w:t>做党的路线方针政策的宣传者，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作为入党积极分子培养期间，讲授不少于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次团课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1800F3B1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7917CF4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23738A90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63F6A20A" w14:textId="77777777">
        <w:trPr>
          <w:trHeight w:val="1045"/>
          <w:jc w:val="center"/>
        </w:trPr>
        <w:tc>
          <w:tcPr>
            <w:tcW w:w="1284" w:type="dxa"/>
            <w:vMerge/>
            <w:vAlign w:val="center"/>
          </w:tcPr>
          <w:p w14:paraId="28741D05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098A043D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近一学年无必修课程不及格情况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0ED14D36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0E8BDB2D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2663F68F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6584B11E" w14:textId="77777777">
        <w:trPr>
          <w:trHeight w:val="698"/>
          <w:jc w:val="center"/>
        </w:trPr>
        <w:tc>
          <w:tcPr>
            <w:tcW w:w="1284" w:type="dxa"/>
            <w:vMerge/>
            <w:vAlign w:val="center"/>
          </w:tcPr>
          <w:p w14:paraId="07B34E86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04D82BF2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积极参加团学组织工作，在学生组织、学生社团中以实际行动发挥骨干作用。</w:t>
            </w:r>
          </w:p>
        </w:tc>
        <w:tc>
          <w:tcPr>
            <w:tcW w:w="2033" w:type="dxa"/>
          </w:tcPr>
          <w:p w14:paraId="741A9E67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C3BDE2A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5FC6B7C4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635E8F10" w14:textId="77777777">
        <w:trPr>
          <w:trHeight w:val="964"/>
          <w:jc w:val="center"/>
        </w:trPr>
        <w:tc>
          <w:tcPr>
            <w:tcW w:w="1284" w:type="dxa"/>
            <w:vMerge/>
            <w:vAlign w:val="center"/>
          </w:tcPr>
          <w:p w14:paraId="2E8BC0B7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26CE6C6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积极在社会调研中了解国情社情，近2年至少参加过一次社会实践，撰写1篇有质量的实践报告。</w:t>
            </w:r>
          </w:p>
        </w:tc>
        <w:tc>
          <w:tcPr>
            <w:tcW w:w="2033" w:type="dxa"/>
          </w:tcPr>
          <w:p w14:paraId="66DE1FE8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27AE949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705485D6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759F475E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7A81DF40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1FE68901" w14:textId="77777777">
        <w:trPr>
          <w:trHeight w:val="743"/>
          <w:jc w:val="center"/>
        </w:trPr>
        <w:tc>
          <w:tcPr>
            <w:tcW w:w="1284" w:type="dxa"/>
            <w:vMerge/>
            <w:vAlign w:val="center"/>
          </w:tcPr>
          <w:p w14:paraId="3DA3398C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39E37671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积极提升创新意识与创新能力，至少参加1项有关创新创业活动。</w:t>
            </w:r>
          </w:p>
        </w:tc>
        <w:tc>
          <w:tcPr>
            <w:tcW w:w="2033" w:type="dxa"/>
          </w:tcPr>
          <w:p w14:paraId="6643AAEF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D018384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4E1F3FFC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1213E5EB" w14:textId="77777777">
        <w:trPr>
          <w:trHeight w:val="1077"/>
          <w:jc w:val="center"/>
        </w:trPr>
        <w:tc>
          <w:tcPr>
            <w:tcW w:w="1284" w:type="dxa"/>
            <w:vMerge/>
            <w:vAlign w:val="center"/>
          </w:tcPr>
          <w:p w14:paraId="6A22B8C3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51170308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在服务党和国家大局中作出贡献，在应对突发公共卫生事件、服务基层一线、重大课题攻关等工作中勇于担当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7ADC1CD9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94BB3F4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1843930D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736D136A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3A8EC477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512FDF10" w14:textId="77777777">
        <w:trPr>
          <w:trHeight w:val="1077"/>
          <w:jc w:val="center"/>
        </w:trPr>
        <w:tc>
          <w:tcPr>
            <w:tcW w:w="1284" w:type="dxa"/>
            <w:vMerge w:val="restart"/>
            <w:vAlign w:val="center"/>
          </w:tcPr>
          <w:p w14:paraId="2068364C" w14:textId="77777777" w:rsidR="00B96F04" w:rsidRDefault="00000000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ascii="方正楷体简体" w:eastAsia="方正楷体简体" w:hint="eastAsia"/>
                <w:kern w:val="0"/>
                <w:sz w:val="24"/>
              </w:rPr>
              <w:t>纪律执行</w:t>
            </w:r>
          </w:p>
        </w:tc>
        <w:tc>
          <w:tcPr>
            <w:tcW w:w="4201" w:type="dxa"/>
            <w:vAlign w:val="center"/>
          </w:tcPr>
          <w:p w14:paraId="58F7D7DA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先锋模范作用发挥充分，严格遵守党章与党纪党规，带头遵守国家法律和校纪校规，做遵纪守法的标杆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3720A2A8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A0CE669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优秀</w:t>
            </w:r>
          </w:p>
          <w:p w14:paraId="5BF0531D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2DB15AE0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基本合格</w:t>
            </w:r>
          </w:p>
          <w:p w14:paraId="07F806F7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679EEDC1" w14:textId="77777777">
        <w:trPr>
          <w:trHeight w:val="1077"/>
          <w:jc w:val="center"/>
        </w:trPr>
        <w:tc>
          <w:tcPr>
            <w:tcW w:w="1284" w:type="dxa"/>
            <w:vMerge/>
            <w:vAlign w:val="center"/>
          </w:tcPr>
          <w:p w14:paraId="348D3E88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29A4B974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没有因为违反团的纪律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校规校纪而被处理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无法律规定的严重不良行为和违法犯罪行为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2F6B6D03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741C5B6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414AA4BE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2E31320A" w14:textId="77777777">
        <w:trPr>
          <w:trHeight w:val="90"/>
          <w:jc w:val="center"/>
        </w:trPr>
        <w:tc>
          <w:tcPr>
            <w:tcW w:w="1284" w:type="dxa"/>
            <w:vMerge/>
            <w:vAlign w:val="center"/>
          </w:tcPr>
          <w:p w14:paraId="5713F20F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333A0756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模范遵守团章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团员组织意识和观念强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自觉参加“三会两制一课”等组织生活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  <w:t>认真完成团组织分配的工作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54383892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0BDF1A13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08F80700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6BDF7C4C" w14:textId="77777777">
        <w:trPr>
          <w:trHeight w:val="692"/>
          <w:jc w:val="center"/>
        </w:trPr>
        <w:tc>
          <w:tcPr>
            <w:tcW w:w="1284" w:type="dxa"/>
            <w:vMerge/>
            <w:vAlign w:val="center"/>
          </w:tcPr>
          <w:p w14:paraId="30597576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72FC02CF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  <w:lang w:eastAsia="zh-Hans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能按月交纳团费。</w:t>
            </w:r>
          </w:p>
        </w:tc>
        <w:tc>
          <w:tcPr>
            <w:tcW w:w="2033" w:type="dxa"/>
          </w:tcPr>
          <w:p w14:paraId="4904C253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569FBF32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4976C139" w14:textId="77777777" w:rsidR="00B96F04" w:rsidRDefault="00000000">
            <w:pPr>
              <w:spacing w:line="320" w:lineRule="exact"/>
              <w:ind w:firstLineChars="0" w:firstLine="0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0749F40E" w14:textId="77777777">
        <w:trPr>
          <w:trHeight w:val="701"/>
          <w:jc w:val="center"/>
        </w:trPr>
        <w:tc>
          <w:tcPr>
            <w:tcW w:w="1284" w:type="dxa"/>
            <w:vMerge/>
            <w:vAlign w:val="center"/>
          </w:tcPr>
          <w:p w14:paraId="77B07295" w14:textId="77777777" w:rsidR="00B96F04" w:rsidRDefault="00B96F04">
            <w:pPr>
              <w:spacing w:line="300" w:lineRule="exact"/>
              <w:ind w:firstLineChars="0" w:firstLine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728AB73" w14:textId="77777777" w:rsidR="00B96F04" w:rsidRDefault="00000000">
            <w:pPr>
              <w:spacing w:line="300" w:lineRule="exact"/>
              <w:ind w:firstLineChars="0" w:firstLine="0"/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</w:pP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每季度向党、团组织汇报不少于</w:t>
            </w:r>
            <w:r>
              <w:rPr>
                <w:rFonts w:eastAsia="方正楷体简体" w:hint="eastAsia"/>
                <w:kern w:val="0"/>
                <w:sz w:val="21"/>
                <w:szCs w:val="21"/>
              </w:rPr>
              <w:t>1</w:t>
            </w:r>
            <w:r>
              <w:rPr>
                <w:rFonts w:ascii="方正楷体简体" w:eastAsia="方正楷体简体" w:hAnsi="方正楷体简体" w:cs="方正楷体简体" w:hint="eastAsia"/>
                <w:kern w:val="0"/>
                <w:sz w:val="21"/>
                <w:szCs w:val="21"/>
              </w:rPr>
              <w:t>次思想情况和履职情况</w:t>
            </w:r>
            <w:r>
              <w:rPr>
                <w:rFonts w:ascii="方正楷体简体" w:eastAsia="方正楷体简体" w:hAnsi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7E463536" w14:textId="77777777" w:rsidR="00B96F04" w:rsidRDefault="00B96F04">
            <w:pPr>
              <w:spacing w:line="300" w:lineRule="exact"/>
              <w:ind w:firstLineChars="0" w:firstLine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6746209" w14:textId="77777777" w:rsidR="00B96F04" w:rsidRDefault="00000000">
            <w:pPr>
              <w:spacing w:line="320" w:lineRule="exact"/>
              <w:ind w:firstLineChars="0" w:firstLine="0"/>
              <w:jc w:val="left"/>
              <w:rPr>
                <w:rStyle w:val="stitle1"/>
                <w:rFonts w:ascii="方正仿宋简体" w:hAnsi="方正仿宋简体" w:cs="方正仿宋简体" w:hint="eastAsia"/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合格</w:t>
            </w:r>
          </w:p>
          <w:p w14:paraId="19E1D235" w14:textId="77777777" w:rsidR="00B96F04" w:rsidRDefault="00000000">
            <w:pPr>
              <w:spacing w:line="320" w:lineRule="exact"/>
              <w:ind w:firstLineChars="0" w:firstLine="0"/>
              <w:rPr>
                <w:kern w:val="0"/>
                <w:sz w:val="21"/>
                <w:szCs w:val="21"/>
              </w:rPr>
            </w:pP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sym w:font="Wingdings 2" w:char="00A3"/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 xml:space="preserve"> </w:t>
            </w:r>
            <w:r>
              <w:rPr>
                <w:rStyle w:val="stitle1"/>
                <w:rFonts w:ascii="方正仿宋简体" w:hAnsi="方正仿宋简体" w:cs="方正仿宋简体" w:hint="eastAsia"/>
                <w:sz w:val="21"/>
                <w:szCs w:val="21"/>
              </w:rPr>
              <w:t>不合格</w:t>
            </w:r>
          </w:p>
        </w:tc>
      </w:tr>
      <w:tr w:rsidR="00B96F04" w14:paraId="66392DA3" w14:textId="77777777">
        <w:trPr>
          <w:trHeight w:val="1481"/>
          <w:jc w:val="center"/>
        </w:trPr>
        <w:tc>
          <w:tcPr>
            <w:tcW w:w="9118" w:type="dxa"/>
            <w:gridSpan w:val="4"/>
            <w:vAlign w:val="center"/>
          </w:tcPr>
          <w:p w14:paraId="3B24646D" w14:textId="77777777" w:rsidR="00B96F04" w:rsidRDefault="00000000">
            <w:pPr>
              <w:ind w:firstLineChars="0" w:firstLine="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综合评价结果：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>优秀</w:t>
            </w:r>
            <w:r>
              <w:rPr>
                <w:rFonts w:hint="eastAsia"/>
                <w:kern w:val="0"/>
                <w:sz w:val="24"/>
                <w:szCs w:val="21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>合格</w:t>
            </w:r>
            <w:r>
              <w:rPr>
                <w:rFonts w:hint="eastAsia"/>
                <w:kern w:val="0"/>
                <w:sz w:val="24"/>
                <w:szCs w:val="21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>不合格</w:t>
            </w:r>
            <w:r>
              <w:rPr>
                <w:rFonts w:hint="eastAsia"/>
                <w:kern w:val="0"/>
                <w:sz w:val="24"/>
                <w:szCs w:val="21"/>
              </w:rPr>
              <w:t xml:space="preserve"> </w:t>
            </w:r>
          </w:p>
          <w:p w14:paraId="7E2D6AEF" w14:textId="77777777" w:rsidR="00B96F04" w:rsidRDefault="00000000">
            <w:pPr>
              <w:ind w:firstLineChars="2300" w:firstLine="552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团支部书记签字：</w:t>
            </w:r>
            <w:r>
              <w:rPr>
                <w:rFonts w:hint="eastAsia"/>
                <w:kern w:val="0"/>
                <w:sz w:val="24"/>
                <w:szCs w:val="21"/>
              </w:rPr>
              <w:t xml:space="preserve">            </w:t>
            </w:r>
          </w:p>
          <w:p w14:paraId="2F6C3BA6" w14:textId="1B3576F1" w:rsidR="00B96F04" w:rsidRDefault="00000000">
            <w:pPr>
              <w:pStyle w:val="a0"/>
              <w:wordWrap w:val="0"/>
              <w:ind w:firstLine="480"/>
              <w:jc w:val="right"/>
              <w:rPr>
                <w:kern w:val="0"/>
              </w:rPr>
            </w:pP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 </w:t>
            </w:r>
            <w:r w:rsidR="00FE197F">
              <w:rPr>
                <w:rFonts w:ascii="方正仿宋简体" w:hAnsi="方正仿宋简体" w:cs="方正仿宋简体" w:hint="eastAsia"/>
                <w:kern w:val="0"/>
                <w:sz w:val="24"/>
              </w:rPr>
              <w:t>2024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年</w:t>
            </w:r>
            <w:r w:rsidR="00FE197F">
              <w:rPr>
                <w:rFonts w:ascii="方正仿宋简体" w:hAnsi="方正仿宋简体" w:cs="方正仿宋简体" w:hint="eastAsia"/>
                <w:kern w:val="0"/>
                <w:sz w:val="24"/>
              </w:rPr>
              <w:t>9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>月</w:t>
            </w:r>
            <w:r w:rsidR="00FE197F">
              <w:rPr>
                <w:rFonts w:ascii="方正仿宋简体" w:hAnsi="方正仿宋简体" w:cs="方正仿宋简体" w:hint="eastAsia"/>
                <w:kern w:val="0"/>
                <w:sz w:val="24"/>
              </w:rPr>
              <w:t>20</w:t>
            </w:r>
            <w:r>
              <w:rPr>
                <w:rFonts w:ascii="方正仿宋简体" w:hAnsi="方正仿宋简体" w:cs="方正仿宋简体" w:hint="eastAsia"/>
                <w:kern w:val="0"/>
                <w:sz w:val="24"/>
              </w:rPr>
              <w:t xml:space="preserve">日   </w:t>
            </w:r>
          </w:p>
        </w:tc>
      </w:tr>
    </w:tbl>
    <w:p w14:paraId="3A98BA5B" w14:textId="77777777" w:rsidR="00B96F04" w:rsidRDefault="00000000">
      <w:pPr>
        <w:spacing w:beforeLines="50" w:before="156" w:line="400" w:lineRule="exact"/>
        <w:ind w:firstLineChars="0" w:firstLine="0"/>
        <w:outlineLvl w:val="0"/>
        <w:rPr>
          <w:rFonts w:cs="方正仿宋简体"/>
          <w:sz w:val="24"/>
        </w:rPr>
      </w:pPr>
      <w:r>
        <w:rPr>
          <w:rFonts w:cs="方正仿宋简体" w:hint="eastAsia"/>
          <w:sz w:val="24"/>
        </w:rPr>
        <w:t>注：</w:t>
      </w:r>
      <w:r>
        <w:rPr>
          <w:sz w:val="24"/>
        </w:rPr>
        <w:t>1.</w:t>
      </w:r>
      <w:r>
        <w:rPr>
          <w:rFonts w:cs="方正仿宋简体" w:hint="eastAsia"/>
          <w:sz w:val="24"/>
        </w:rPr>
        <w:t>任何一项被评为“不合格”，则综合评价结果为“不合格”；</w:t>
      </w:r>
    </w:p>
    <w:p w14:paraId="1031FD5E" w14:textId="77777777" w:rsidR="00B96F04" w:rsidRDefault="00000000"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“基本合格”项达到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个，</w:t>
      </w:r>
      <w:r>
        <w:rPr>
          <w:rFonts w:cs="方正仿宋简体" w:hint="eastAsia"/>
          <w:sz w:val="24"/>
        </w:rPr>
        <w:t>则综合评价结果为“不合格”；</w:t>
      </w:r>
    </w:p>
    <w:p w14:paraId="68D1BD7D" w14:textId="77777777" w:rsidR="00B96F04" w:rsidRDefault="00000000"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只有“优秀”项达到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个，</w:t>
      </w:r>
      <w:r>
        <w:rPr>
          <w:rFonts w:cs="方正仿宋简体" w:hint="eastAsia"/>
          <w:sz w:val="24"/>
        </w:rPr>
        <w:t>综合评价结果才可评为“优秀”；</w:t>
      </w:r>
    </w:p>
    <w:p w14:paraId="515F430B" w14:textId="77777777" w:rsidR="00B96F04" w:rsidRDefault="00000000">
      <w:pPr>
        <w:spacing w:line="400" w:lineRule="exact"/>
        <w:ind w:firstLine="480"/>
        <w:outlineLvl w:val="0"/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“优秀”项不足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个，综合评价结果最高只能评为“合格”。</w:t>
      </w:r>
    </w:p>
    <w:sectPr w:rsidR="00B96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428BA" w14:textId="77777777" w:rsidR="00D07B63" w:rsidRDefault="00D07B63">
      <w:pPr>
        <w:spacing w:line="240" w:lineRule="auto"/>
        <w:ind w:firstLine="600"/>
      </w:pPr>
      <w:r>
        <w:separator/>
      </w:r>
    </w:p>
  </w:endnote>
  <w:endnote w:type="continuationSeparator" w:id="0">
    <w:p w14:paraId="62AC4099" w14:textId="77777777" w:rsidR="00D07B63" w:rsidRDefault="00D07B63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charset w:val="00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A6C65" w14:textId="77777777" w:rsidR="00D07B63" w:rsidRDefault="00D07B63">
      <w:pPr>
        <w:spacing w:line="240" w:lineRule="auto"/>
        <w:ind w:firstLine="600"/>
      </w:pPr>
      <w:r>
        <w:separator/>
      </w:r>
    </w:p>
  </w:footnote>
  <w:footnote w:type="continuationSeparator" w:id="0">
    <w:p w14:paraId="74C6FF2D" w14:textId="77777777" w:rsidR="00D07B63" w:rsidRDefault="00D07B63"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MyMTIyZmQwZmNlOTJjZDJhYTA5ZTEzNTAwMTViZDkifQ=="/>
  </w:docVars>
  <w:rsids>
    <w:rsidRoot w:val="00B96F04"/>
    <w:rsid w:val="0034325A"/>
    <w:rsid w:val="00B96F04"/>
    <w:rsid w:val="00D07B63"/>
    <w:rsid w:val="00FE197F"/>
    <w:rsid w:val="59256A9C"/>
    <w:rsid w:val="5C790F7A"/>
    <w:rsid w:val="5EE70CA1"/>
    <w:rsid w:val="63DB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0E595"/>
  <w15:docId w15:val="{AAE46D47-9106-4506-8D8E-CDED4021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20" w:lineRule="exact"/>
      <w:ind w:firstLineChars="200" w:firstLine="720"/>
      <w:jc w:val="both"/>
    </w:pPr>
    <w:rPr>
      <w:rFonts w:ascii="Times New Roman" w:eastAsia="方正仿宋简体" w:hAnsi="Times New Roman" w:cs="Times New Roman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nhideWhenUsed/>
    <w:qFormat/>
    <w:pPr>
      <w:ind w:firstLine="420"/>
    </w:pPr>
  </w:style>
  <w:style w:type="table" w:styleId="a4">
    <w:name w:val="Table Grid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itle1">
    <w:name w:val="stitle1"/>
    <w:qFormat/>
    <w:rPr>
      <w:rFonts w:ascii="Times New Roman" w:eastAsia="宋体" w:hAnsi="Times New Roman" w:cs="Times New Roman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10162</dc:creator>
  <cp:lastModifiedBy>尧杰 肖</cp:lastModifiedBy>
  <cp:revision>2</cp:revision>
  <dcterms:created xsi:type="dcterms:W3CDTF">2022-03-19T16:20:00Z</dcterms:created>
  <dcterms:modified xsi:type="dcterms:W3CDTF">2024-09-09T15:01:00Z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</Properties>
</file>